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BA61AC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</w:t>
      </w:r>
      <w:r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BA61AC">
        <w:rPr>
          <w:rFonts w:ascii="Times New Roman" w:hAnsi="Times New Roman" w:cs="Times New Roman"/>
          <w:sz w:val="24"/>
          <w:szCs w:val="24"/>
        </w:rPr>
        <w:t>на «2</w:t>
      </w:r>
      <w:r w:rsidR="00C36A97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C36A97">
        <w:rPr>
          <w:rFonts w:ascii="Times New Roman" w:hAnsi="Times New Roman" w:cs="Times New Roman"/>
          <w:sz w:val="24"/>
          <w:szCs w:val="24"/>
        </w:rPr>
        <w:t>октября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61AC">
        <w:rPr>
          <w:rFonts w:ascii="Times New Roman" w:hAnsi="Times New Roman" w:cs="Times New Roman"/>
          <w:sz w:val="24"/>
          <w:szCs w:val="24"/>
        </w:rPr>
        <w:t xml:space="preserve">2021 года,  открытый по форме подачи предложений 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</w:t>
      </w:r>
      <w:r w:rsidRPr="00BA61AC">
        <w:rPr>
          <w:rFonts w:ascii="Times New Roman" w:hAnsi="Times New Roman" w:cs="Times New Roman"/>
          <w:sz w:val="24"/>
        </w:rPr>
        <w:t>76:17:185401:61, расположенного по адресу:</w:t>
      </w:r>
      <w:proofErr w:type="gramEnd"/>
      <w:r w:rsidRPr="00BA61AC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BA61AC">
        <w:rPr>
          <w:rFonts w:ascii="Times New Roman" w:hAnsi="Times New Roman" w:cs="Times New Roman"/>
          <w:sz w:val="24"/>
        </w:rPr>
        <w:t xml:space="preserve">Российская Федерация, Ярославская область, Ярославский район, </w:t>
      </w:r>
      <w:proofErr w:type="spellStart"/>
      <w:r w:rsidRPr="00BA61AC">
        <w:rPr>
          <w:rFonts w:ascii="Times New Roman" w:hAnsi="Times New Roman" w:cs="Times New Roman"/>
          <w:sz w:val="24"/>
        </w:rPr>
        <w:t>Курбское</w:t>
      </w:r>
      <w:proofErr w:type="spellEnd"/>
      <w:r w:rsidRPr="00BA61AC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Pr="00BA61AC">
        <w:rPr>
          <w:rFonts w:ascii="Times New Roman" w:hAnsi="Times New Roman" w:cs="Times New Roman"/>
          <w:sz w:val="24"/>
        </w:rPr>
        <w:t>Ерденево</w:t>
      </w:r>
      <w:proofErr w:type="spellEnd"/>
      <w:r w:rsidRPr="00BA61AC">
        <w:rPr>
          <w:rFonts w:ascii="Times New Roman" w:hAnsi="Times New Roman" w:cs="Times New Roman"/>
          <w:sz w:val="24"/>
        </w:rPr>
        <w:t xml:space="preserve">, участок 27, </w:t>
      </w:r>
      <w:r>
        <w:rPr>
          <w:rFonts w:ascii="Times New Roman" w:hAnsi="Times New Roman" w:cs="Times New Roman"/>
          <w:sz w:val="24"/>
        </w:rPr>
        <w:t xml:space="preserve">                        </w:t>
      </w:r>
      <w:r w:rsidRPr="00BA61AC">
        <w:rPr>
          <w:rFonts w:ascii="Times New Roman" w:hAnsi="Times New Roman" w:cs="Times New Roman"/>
          <w:sz w:val="24"/>
        </w:rPr>
        <w:t xml:space="preserve">с разрешенным использованием: </w:t>
      </w:r>
      <w:r>
        <w:rPr>
          <w:rFonts w:ascii="Times New Roman" w:hAnsi="Times New Roman" w:cs="Times New Roman"/>
          <w:sz w:val="24"/>
        </w:rPr>
        <w:t>д</w:t>
      </w:r>
      <w:r w:rsidRPr="00BA61AC">
        <w:rPr>
          <w:rFonts w:ascii="Times New Roman" w:hAnsi="Times New Roman" w:cs="Times New Roman"/>
          <w:sz w:val="24"/>
        </w:rPr>
        <w:t xml:space="preserve">ля ведения личного подсобного хозяйства, </w:t>
      </w:r>
      <w:r>
        <w:rPr>
          <w:rFonts w:ascii="Times New Roman" w:hAnsi="Times New Roman" w:cs="Times New Roman"/>
          <w:sz w:val="24"/>
        </w:rPr>
        <w:t xml:space="preserve">                                 </w:t>
      </w:r>
      <w:r w:rsidRPr="00BA61AC">
        <w:rPr>
          <w:rFonts w:ascii="Times New Roman" w:hAnsi="Times New Roman" w:cs="Times New Roman"/>
          <w:sz w:val="24"/>
        </w:rPr>
        <w:t>со следующими ограничениями: отнесен к зонам</w:t>
      </w:r>
      <w:r>
        <w:rPr>
          <w:rFonts w:ascii="Times New Roman" w:hAnsi="Times New Roman" w:cs="Times New Roman"/>
          <w:sz w:val="24"/>
        </w:rPr>
        <w:t xml:space="preserve"> </w:t>
      </w:r>
      <w:r w:rsidRPr="00BA61AC">
        <w:rPr>
          <w:rFonts w:ascii="Times New Roman" w:hAnsi="Times New Roman" w:cs="Times New Roman"/>
          <w:sz w:val="24"/>
        </w:rPr>
        <w:t>с особыми условиями использования территории: с учетным номером 76:00.2.221 на всей площади;  с учетным номером 76:00.2.220 на всей площади, признается несостоявшимся в связи с отсутствием заявок для участия в аукционе</w:t>
      </w:r>
      <w:r w:rsidRPr="00BA61A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A6F16" w:rsidRPr="008F7ED8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8F7ED8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8F7ED8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F7ED8" w:rsidRPr="00BA61AC" w:rsidRDefault="005A135E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D4176A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0D4349" w:rsidRPr="008F7ED8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</w:t>
      </w:r>
      <w:r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 управлению муниципальным имуществом Администрации Ярославского муниципального района Ярославской области сообщает о том,</w:t>
      </w:r>
      <w:r w:rsidR="000D4349"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 аукцион, назначенный </w:t>
      </w:r>
      <w:r w:rsidR="00BA61AC" w:rsidRPr="00BA61AC">
        <w:rPr>
          <w:rFonts w:ascii="Times New Roman" w:hAnsi="Times New Roman" w:cs="Times New Roman"/>
          <w:sz w:val="24"/>
          <w:szCs w:val="24"/>
        </w:rPr>
        <w:t>на «</w:t>
      </w:r>
      <w:r w:rsidR="00C61776">
        <w:rPr>
          <w:rFonts w:ascii="Times New Roman" w:hAnsi="Times New Roman" w:cs="Times New Roman"/>
          <w:sz w:val="24"/>
          <w:szCs w:val="24"/>
        </w:rPr>
        <w:t>2</w:t>
      </w:r>
      <w:r w:rsidR="00C36A97">
        <w:rPr>
          <w:rFonts w:ascii="Times New Roman" w:hAnsi="Times New Roman" w:cs="Times New Roman"/>
          <w:sz w:val="24"/>
          <w:szCs w:val="24"/>
        </w:rPr>
        <w:t>9</w:t>
      </w:r>
      <w:r w:rsidR="00BA61AC" w:rsidRPr="00BA61AC">
        <w:rPr>
          <w:rFonts w:ascii="Times New Roman" w:hAnsi="Times New Roman" w:cs="Times New Roman"/>
          <w:sz w:val="24"/>
          <w:szCs w:val="24"/>
        </w:rPr>
        <w:t xml:space="preserve">» </w:t>
      </w:r>
      <w:r w:rsidR="00C36A97">
        <w:rPr>
          <w:rFonts w:ascii="Times New Roman" w:hAnsi="Times New Roman" w:cs="Times New Roman"/>
          <w:sz w:val="24"/>
          <w:szCs w:val="24"/>
        </w:rPr>
        <w:t>октября</w:t>
      </w:r>
      <w:r w:rsidR="00BA61AC" w:rsidRPr="00BA61AC">
        <w:rPr>
          <w:rFonts w:ascii="Times New Roman" w:hAnsi="Times New Roman" w:cs="Times New Roman"/>
          <w:sz w:val="24"/>
          <w:szCs w:val="24"/>
        </w:rPr>
        <w:t xml:space="preserve"> 2021 года,  открытый по форме подачи предложений 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76:17:185401:62, расположенного по адресу:</w:t>
      </w:r>
      <w:proofErr w:type="gram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район, </w:t>
      </w:r>
      <w:proofErr w:type="spellStart"/>
      <w:r w:rsidR="00BA61AC" w:rsidRPr="00BA61AC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BA61AC" w:rsidRPr="00BA61AC">
        <w:rPr>
          <w:rFonts w:ascii="Times New Roman" w:hAnsi="Times New Roman" w:cs="Times New Roman"/>
          <w:sz w:val="24"/>
          <w:szCs w:val="24"/>
        </w:rPr>
        <w:t>Ерденево</w:t>
      </w:r>
      <w:proofErr w:type="spell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, участок 28, </w:t>
      </w:r>
      <w:r w:rsidR="00BA61AC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BA61AC" w:rsidRPr="00BA61AC">
        <w:rPr>
          <w:rFonts w:ascii="Times New Roman" w:hAnsi="Times New Roman" w:cs="Times New Roman"/>
          <w:sz w:val="24"/>
          <w:szCs w:val="24"/>
        </w:rPr>
        <w:t>с разрешенным использованием:</w:t>
      </w:r>
      <w:r w:rsidR="00BA61AC">
        <w:rPr>
          <w:rFonts w:ascii="Times New Roman" w:hAnsi="Times New Roman" w:cs="Times New Roman"/>
          <w:sz w:val="24"/>
          <w:szCs w:val="24"/>
        </w:rPr>
        <w:t xml:space="preserve"> </w:t>
      </w:r>
      <w:r w:rsidR="00BA61AC" w:rsidRPr="00BA61AC">
        <w:rPr>
          <w:rFonts w:ascii="Times New Roman" w:hAnsi="Times New Roman" w:cs="Times New Roman"/>
          <w:sz w:val="24"/>
          <w:szCs w:val="24"/>
        </w:rPr>
        <w:t xml:space="preserve">для ведения личного подсобного хозяйства, </w:t>
      </w:r>
      <w:r w:rsidR="00C61776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A61AC" w:rsidRPr="00BA61AC">
        <w:rPr>
          <w:rFonts w:ascii="Times New Roman" w:hAnsi="Times New Roman" w:cs="Times New Roman"/>
          <w:sz w:val="24"/>
          <w:szCs w:val="24"/>
        </w:rPr>
        <w:t>со следующими ограничениями: отнесен к зонам с особыми условиями использования территории: с учетным номером 76.00.2.221 на всей площади;  с учетным номером 76.00.2.220 на всей площади, признается несостоявшимся в связи с отсутствием заявок для участия в аукционе</w:t>
      </w:r>
      <w:r w:rsidR="008F7ED8" w:rsidRPr="00BA61A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F7ED8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A135E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6223B6" w:rsidRPr="008F7ED8">
        <w:rPr>
          <w:rFonts w:ascii="Times New Roman" w:hAnsi="Times New Roman" w:cs="Times New Roman"/>
          <w:sz w:val="24"/>
          <w:szCs w:val="24"/>
        </w:rPr>
        <w:t>П</w:t>
      </w:r>
      <w:r w:rsidR="008271C0" w:rsidRPr="008F7ED8">
        <w:rPr>
          <w:rFonts w:ascii="Times New Roman" w:hAnsi="Times New Roman" w:cs="Times New Roman"/>
          <w:sz w:val="24"/>
          <w:szCs w:val="24"/>
        </w:rPr>
        <w:t>редседатель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8271C0" w:rsidRPr="008F7ED8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Pr="008F7ED8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. </w:t>
      </w:r>
      <w:r w:rsidRPr="008F7ED8"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Pr="008F7ED8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C5171" w:rsidRDefault="005C5171" w:rsidP="005C517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60C55"/>
    <w:rsid w:val="00265723"/>
    <w:rsid w:val="00267DAC"/>
    <w:rsid w:val="002E2F17"/>
    <w:rsid w:val="003C01C3"/>
    <w:rsid w:val="004F2090"/>
    <w:rsid w:val="005A135E"/>
    <w:rsid w:val="005C5171"/>
    <w:rsid w:val="006223B6"/>
    <w:rsid w:val="00771565"/>
    <w:rsid w:val="007C501A"/>
    <w:rsid w:val="007F18E9"/>
    <w:rsid w:val="008271C0"/>
    <w:rsid w:val="00853AAC"/>
    <w:rsid w:val="008764FD"/>
    <w:rsid w:val="008F7ED8"/>
    <w:rsid w:val="009302F5"/>
    <w:rsid w:val="00A402C3"/>
    <w:rsid w:val="00BA61AC"/>
    <w:rsid w:val="00C36A97"/>
    <w:rsid w:val="00C61776"/>
    <w:rsid w:val="00CA6F16"/>
    <w:rsid w:val="00D4176A"/>
    <w:rsid w:val="00D64E50"/>
    <w:rsid w:val="00D676DB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1915</Characters>
  <Application>Microsoft Office Word</Application>
  <DocSecurity>0</DocSecurity>
  <Lines>15</Lines>
  <Paragraphs>4</Paragraphs>
  <ScaleCrop>false</ScaleCrop>
  <Company/>
  <LinksUpToDate>false</LinksUpToDate>
  <CharactersWithSpaces>2246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2021-10-26T10:34:00Z</dcterms:created>
  <dcterms:modified xsi:type="dcterms:W3CDTF">2021-10-26T10:34:00Z</dcterms:modified>
</cp:coreProperties>
</file>